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CE" w:rsidRPr="00D503CE" w:rsidRDefault="00D503CE" w:rsidP="00D503CE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3CE">
        <w:rPr>
          <w:rFonts w:ascii="Times New Roman" w:hAnsi="Times New Roman" w:cs="Times New Roman"/>
          <w:b/>
          <w:i/>
          <w:sz w:val="28"/>
          <w:szCs w:val="28"/>
        </w:rPr>
        <w:t xml:space="preserve">Памятка для пациента, прошедшего лечение </w:t>
      </w:r>
      <w:proofErr w:type="gramStart"/>
      <w:r w:rsidRPr="00D503CE">
        <w:rPr>
          <w:rFonts w:ascii="Times New Roman" w:hAnsi="Times New Roman" w:cs="Times New Roman"/>
          <w:b/>
          <w:i/>
          <w:sz w:val="28"/>
          <w:szCs w:val="28"/>
        </w:rPr>
        <w:t xml:space="preserve">радиоактивным  </w:t>
      </w:r>
      <w:r w:rsidRPr="00D503CE">
        <w:rPr>
          <w:rFonts w:ascii="Times New Roman" w:hAnsi="Times New Roman" w:cs="Times New Roman"/>
          <w:b/>
          <w:i/>
          <w:sz w:val="28"/>
          <w:szCs w:val="28"/>
          <w:lang w:val="en-US"/>
        </w:rPr>
        <w:t>Sm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153</w:t>
      </w:r>
    </w:p>
    <w:p w:rsidR="00D503CE" w:rsidRPr="00D503CE" w:rsidRDefault="00D503CE" w:rsidP="00D503CE">
      <w:p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Несмотря на то, что не существует доказательств вреда здоровью людям, находящихся в близком контакте с прошедшим терапию пациентом, тем не менее, в целях ограничения возможного облучения окружающих Вас людей, следует придерживаться следующих рекомендаций с момента выписки из стационара в течение 5 дней: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Избегайте близких отношений с супругом (-ой), спите в отдельной кровати.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Ограничьте тесное общение с детьми (не держите детей на руках, не сажайте на колени, не спите с ребенком в одной кровати).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При общении и беседе с родственниками старайтесь держаться от них на расстоянии не менее 1 метра в течении одних суток после выписки.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Не готовьте еду другим в течение первых 2 дней.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Пользуйтесь первые 2 дней собственной посудой. После мытья эти предметы вновь могут быть использованы всеми членами семьи.</w:t>
      </w:r>
    </w:p>
    <w:p w:rsidR="00D503CE" w:rsidRPr="008558FB" w:rsidRDefault="00D503CE" w:rsidP="0085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Избегайте поцелуев и половых актов в течение 3 дней.</w:t>
      </w:r>
    </w:p>
    <w:p w:rsidR="00D503CE" w:rsidRPr="008558FB" w:rsidRDefault="00D503CE" w:rsidP="00855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Грудное вскармливание после терапии не следует возобновлять, потому что это может причинить серьезный вред младенцу.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Правила личной гигиены, которых следует придерживаться:</w:t>
      </w:r>
    </w:p>
    <w:p w:rsidR="00D503CE" w:rsidRPr="00D503CE" w:rsidRDefault="00D503CE" w:rsidP="00D503C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- при встрече не рекомендуется здороваться за руку, обниматься;</w:t>
      </w:r>
    </w:p>
    <w:p w:rsidR="00D503CE" w:rsidRPr="00D503CE" w:rsidRDefault="00D503CE" w:rsidP="00D503C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- используйте только отдельную посуду (тарелку, ложку, кружку), а также индивидуальные средства гигиены – зубную щетку, мочалку, мыло, полотенце;</w:t>
      </w:r>
    </w:p>
    <w:p w:rsidR="00D503CE" w:rsidRPr="00D503CE" w:rsidRDefault="00D503CE" w:rsidP="00D503C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- отдельно мойте свою посуду и стирайте свои постельные принадлежности, белье, одежду;</w:t>
      </w:r>
    </w:p>
    <w:p w:rsidR="00D503CE" w:rsidRPr="00D503CE" w:rsidRDefault="00D503CE" w:rsidP="00D503C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- мочиться в туалете следует только сидя на унитазе, дважды или трижды спускайте воду после использования туалета; мойте руки после каждого посещения туалета;</w:t>
      </w:r>
    </w:p>
    <w:p w:rsidR="00D503CE" w:rsidRPr="00D503CE" w:rsidRDefault="00D503CE" w:rsidP="00D503C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 xml:space="preserve">- содержите туалет и ванную комнату в чистоте во избежание попадания радиоактивности в организм своих родственников и близких. </w:t>
      </w:r>
    </w:p>
    <w:p w:rsidR="00D503CE" w:rsidRPr="00D503CE" w:rsidRDefault="00D503CE" w:rsidP="00D50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>Более 90% от выделяемой из организма радиоактивности выводится в течение 24 часов после инъекции.</w:t>
      </w:r>
    </w:p>
    <w:p w:rsidR="00D503CE" w:rsidRPr="00D503CE" w:rsidRDefault="00675B8F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B8F">
        <w:rPr>
          <w:rFonts w:ascii="Times New Roman" w:hAnsi="Times New Roman" w:cs="Times New Roman"/>
          <w:sz w:val="28"/>
          <w:szCs w:val="28"/>
        </w:rPr>
        <w:t xml:space="preserve"> </w:t>
      </w:r>
      <w:r w:rsidR="00D503CE" w:rsidRPr="00D503CE">
        <w:rPr>
          <w:rFonts w:ascii="Times New Roman" w:hAnsi="Times New Roman" w:cs="Times New Roman"/>
          <w:sz w:val="28"/>
          <w:szCs w:val="28"/>
        </w:rPr>
        <w:t>Для ускорения процесса выведения РФП рекомендуется обильное питье, за исключением пациентов с заболеванием почек, мочевыводящих органов, которым предлагают дополнительные рекомендации.</w:t>
      </w:r>
    </w:p>
    <w:p w:rsidR="00D503CE" w:rsidRPr="00D503CE" w:rsidRDefault="00675B8F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B8F">
        <w:rPr>
          <w:rFonts w:ascii="Times New Roman" w:hAnsi="Times New Roman" w:cs="Times New Roman"/>
          <w:sz w:val="28"/>
          <w:szCs w:val="28"/>
        </w:rPr>
        <w:t xml:space="preserve"> </w:t>
      </w:r>
      <w:r w:rsidR="00D503CE" w:rsidRPr="00D503CE">
        <w:rPr>
          <w:rFonts w:ascii="Times New Roman" w:hAnsi="Times New Roman" w:cs="Times New Roman"/>
          <w:sz w:val="28"/>
          <w:szCs w:val="28"/>
        </w:rPr>
        <w:t>Рекомендуется планировать беременность не ранее, чем через 12 месяцев после терапии, так как в редких случаях возникает необходимость в повторном курсе лечения.</w:t>
      </w:r>
    </w:p>
    <w:p w:rsidR="00D503CE" w:rsidRPr="00D503CE" w:rsidRDefault="00675B8F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B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03CE" w:rsidRPr="00D503CE">
        <w:rPr>
          <w:rFonts w:ascii="Times New Roman" w:hAnsi="Times New Roman" w:cs="Times New Roman"/>
          <w:sz w:val="28"/>
          <w:szCs w:val="28"/>
        </w:rPr>
        <w:t>Если после выписки из стационара вы вынуждены будете проходить через системы (рамки) радиационного контроля (в аэропортах, на вокзалах и др.), рекомендуем в течение 20 дней иметь при себе и предъявлять сотрудникам служб безопасности оригинал выписки из стационара.</w:t>
      </w:r>
    </w:p>
    <w:p w:rsidR="00D503CE" w:rsidRPr="00D503CE" w:rsidRDefault="00675B8F" w:rsidP="00D5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B8F">
        <w:rPr>
          <w:rFonts w:ascii="Times New Roman" w:hAnsi="Times New Roman" w:cs="Times New Roman"/>
          <w:sz w:val="28"/>
          <w:szCs w:val="28"/>
        </w:rPr>
        <w:t xml:space="preserve"> </w:t>
      </w:r>
      <w:r w:rsidR="00D503CE" w:rsidRPr="00D503CE">
        <w:rPr>
          <w:rFonts w:ascii="Times New Roman" w:hAnsi="Times New Roman" w:cs="Times New Roman"/>
          <w:sz w:val="28"/>
          <w:szCs w:val="28"/>
        </w:rPr>
        <w:t xml:space="preserve">Полностью РФП выведется из вашего тела через собственные выделения организма и в результате физического радиоактивного распада </w:t>
      </w:r>
      <w:r w:rsidR="00D503CE" w:rsidRPr="00D503CE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D503CE" w:rsidRPr="00D503CE">
        <w:rPr>
          <w:rFonts w:ascii="Times New Roman" w:hAnsi="Times New Roman" w:cs="Times New Roman"/>
          <w:sz w:val="28"/>
          <w:szCs w:val="28"/>
        </w:rPr>
        <w:t>153 (период полураспада -2 суток) в течение 20 дней.</w:t>
      </w:r>
    </w:p>
    <w:p w:rsidR="00D503CE" w:rsidRPr="00D503CE" w:rsidRDefault="00D503CE" w:rsidP="00D503C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1D" w:rsidRPr="00D503CE" w:rsidRDefault="00D503CE" w:rsidP="00D503CE">
      <w:pPr>
        <w:rPr>
          <w:rFonts w:ascii="Times New Roman" w:hAnsi="Times New Roman" w:cs="Times New Roman"/>
          <w:sz w:val="28"/>
          <w:szCs w:val="28"/>
        </w:rPr>
      </w:pPr>
      <w:r w:rsidRPr="00D503CE">
        <w:rPr>
          <w:rFonts w:ascii="Times New Roman" w:hAnsi="Times New Roman" w:cs="Times New Roman"/>
          <w:i/>
          <w:sz w:val="28"/>
          <w:szCs w:val="28"/>
        </w:rPr>
        <w:t xml:space="preserve">Источник информации </w:t>
      </w:r>
      <w:proofErr w:type="spellStart"/>
      <w:r w:rsidRPr="00D503CE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D503CE">
        <w:rPr>
          <w:rFonts w:ascii="Times New Roman" w:hAnsi="Times New Roman" w:cs="Times New Roman"/>
          <w:i/>
          <w:sz w:val="28"/>
          <w:szCs w:val="28"/>
        </w:rPr>
        <w:t xml:space="preserve"> 2.6.1.2368-08 «Гигиенические требования при лучевой терапии</w:t>
      </w:r>
      <w:r w:rsidR="006D54BD" w:rsidRPr="006D54BD">
        <w:rPr>
          <w:rFonts w:ascii="Times New Roman" w:hAnsi="Times New Roman" w:cs="Times New Roman"/>
          <w:i/>
          <w:sz w:val="28"/>
          <w:szCs w:val="28"/>
        </w:rPr>
        <w:t xml:space="preserve"> с помощью открытых радионуклидных источников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sectPr w:rsidR="00B1251D" w:rsidRPr="00D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0B43"/>
    <w:multiLevelType w:val="hybridMultilevel"/>
    <w:tmpl w:val="6AD6F9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CE"/>
    <w:rsid w:val="00675B8F"/>
    <w:rsid w:val="006D54BD"/>
    <w:rsid w:val="008558FB"/>
    <w:rsid w:val="00B1251D"/>
    <w:rsid w:val="00D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E7D"/>
  <w15:chartTrackingRefBased/>
  <w15:docId w15:val="{2F5FBB6E-7998-4BC0-9342-80DBE43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Яркова</dc:creator>
  <cp:keywords/>
  <dc:description/>
  <cp:lastModifiedBy>Ольга Викторовна Яркова</cp:lastModifiedBy>
  <cp:revision>4</cp:revision>
  <dcterms:created xsi:type="dcterms:W3CDTF">2025-01-28T10:10:00Z</dcterms:created>
  <dcterms:modified xsi:type="dcterms:W3CDTF">2025-01-28T10:28:00Z</dcterms:modified>
</cp:coreProperties>
</file>