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 А М Я Т К 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для граждан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 гарантиях бесплатного оказания медицинской помощи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со статьей 41.1 Конституции Российской Федерации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ежегодно утверждает Программу государственных гарантий бесплатного оказания гражданам медицинской помощи (далее – Программа), в соответствии с которой каждый гражданин имеет право на охрану здоровья и бесплатную медицинскую помощь, оказываемую в гарантированном объеме без взимания платы.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Какие виды медицинской помощи Вам оказываются бесплатно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рамках Программы бесплатно предоставляются: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Первичная медико-санитарная помощь в амбулаторных условиях и условиях дневного стационара в плановой и неотложной формах, включающая: - первичную доврачебную помощь, которая оказывается фельдшерами, акушерами и другими медицинскими работниками со средним медицинским образованием;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первичную специализированную медицинскую помощь, которая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 Специализированная медицинская помощь, которая оказывается                                  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состояний,                    в том числе в период беременности, родов и послеродовой период, требующих использования специальных методов и сложных медицинских технологий, а также медицинскую реабилитацию.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научно- доказанной эффективностью, в том числе клеточных технологий, роботизированной техники, информационных технологий и методов генной инженерии.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Скорая, в том числе скорая специализированная, медицинская помощь, которая оказывается гражданам в экстренной или неотложной форме вне медицинской организации, а также в амбулаторных и стационарных условиях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Вышеуказанные виды медицинской помощи включают бесплатное проведение: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экстракорпорального оплодотворения (ЭКО);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различных видов диализа;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химиотерапии при злокачественных заболеваниях;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профилактических мероприятий;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медицинской реабилитации, осуществляемой в медицинских организациях и включающей в себя комплексное применение природных лечебных факторов, лекарственной, немедикаментозной терапии;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наличия у пациента факторов, ограничивающих возможность получения медицинской реабилитации в амбулаторных условиях и условиях дневного стационара, включая случаи проживания пациента в отдаленном от медицинской организации населенном пункте, ограничения в передвижении, 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 (далее – медицинская реабилитация на дому).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организации медицинской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Вместе с тем, 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года,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Кроме того, Программой гарантируется проведение: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пренатальной (дородовой) диагностики нарушений развития ребенка                           у беременных женщин;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аудиологического скрининга у новорожденных детей и детей первого года жизни;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неонатального скрининга на 5 наследственных и врожденных заболеваний у новорожденных детей;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расширенного неонатального скрининга у новорожденных детей.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Граждане обеспечиваются лекарственными препаратами в соответствии                       с Программой.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Каковы предельные сроки ожидания Вами медицинской помощи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Медицинская помощь оказывается гражданам в трех формах – экстренная, неотложная и плановая.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Так, сроки ожидания оказания первичной медико-санитарной помощи                            в неотложной форме не должны превышать 2 часов с момента обращения пациента                    в медицинскую организацию.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Сроки ожидания оказания медицинской помощи в плановой форме для: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14 рабочих дней со дня назначения;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пациентов с подозрением на онкологическое заболевание сроки ожидания оказания медицинской помощи для: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проведения консультаций врачей-специалистов не должны превышать                        3 рабочих дня;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проведения диагностических инструментальных и лабораторных исследований не должны превышать 7 рабочих дней со дня назначения исследований;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7 рабочих дней с момента установления предварительного или уточненного диагноза заболевания (состояния).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этом, срок установления диспансерного наблюдения врача-онколога                      за пациентом с выявленным онкологическим заболеванием не должен превышать              3 рабочих дня с момента постановки диагноза онкологического заболевания.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>
      <w:pPr>
        <w:pStyle w:val="Normal"/>
        <w:spacing w:lineRule="auto" w:line="240" w:before="0"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За что Вы не должны платить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оказание медицинских услуг;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включенных в перечень жизненно необходимых и важнейших лекарственных препаратов;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размещение в маломестных палатах (боксах) пациентов по медицинским                    и (или) эпидемиологическим показаниям;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для детей в возрасте до четырех лет создание условий пребывания                             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О платных медицинских услугах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частью 1 статьи 84 Федерального закона от 21 ноября 2011 г.              № 323-ФЗ «Об основах охраны здоровья граждан в Российской Федерации».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этом платные медицинские услуги могут оказываться в полном объеме медицинской помощи либо по Вашей просьбе в виде осуществления отдельных консультаций или медицинских вмешательств.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Медицинские организации, участвующие в реализации Программы                               и территориальных программ, имеют право оказывать Вам платные медицинские услуги: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– «Порядок и условия бесплатного оказания гражданам медицинской помощи».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 самостоятельном обращении за получением медицинских услуг,                         за исключением: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иных случаев, предусмотренных законодательством в сфере охраны здоровья.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                              и территориальных программ.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Куда обращаться по возникающим вопросам и при нарушении Ваших прав на бесплатную медицинскую помощь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в: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администрацию медицинской организации – к заведующему отделением, руководителю медицинской организации;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офис страховой медицинской организации, включая страхового представителя, – очно или по телефону, номер которого указан на сайте страховой компании;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территориальный орган управления здравоохранения и территориальный орган Росздравнадзора, территориальный фонд обязательного медицинского страхования;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профессиональные некоммерческие медицинские и пациентские организации;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др.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6. Что Вам следует знать о страховых представителях страховых медицинских организаций</w:t>
      </w:r>
      <w:bookmarkStart w:id="0" w:name="_GoBack"/>
      <w:bookmarkEnd w:id="0"/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Страховой представитель: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информирует Вас о необходимости прохождения диспансеризации                                и опрашивает по результатам ее прохождения;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консультирует Вас по вопросам оказания медицинской помощи;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контролирует прохождение Вами диспансеризации;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организует рассмотрение жалоб застрахованных граждан на качество                         и доступность оказания медицинской помощи.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Кроме того, Вы можете обращаться в офис страховой медицинской организации            к страховому представителю при: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отказе в записи на прием к врачу-специалисту при наличии направления лечащего врача;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нарушении предельных сроков ожидания медицинской помощи в плановой, неотложной и экстренной формах;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организовать их возмещение;</w:t>
      </w:r>
    </w:p>
    <w:p>
      <w:pPr>
        <w:pStyle w:val="Normal"/>
        <w:spacing w:lineRule="auto" w:line="240" w:before="0"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иных случаях, когда Вы считаете, что Ваши права нарушаются.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LibreOffice/7.2.5.2$Windows_X86_64 LibreOffice_project/499f9727c189e6ef3471021d6132d4c694f357e5</Application>
  <AppVersion>15.0000</AppVersion>
  <Pages>6</Pages>
  <Words>2055</Words>
  <Characters>15245</Characters>
  <CharactersWithSpaces>17623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2024-02-27T11:15:00Z</dcterms:created>
  <dc:creator>Вербицкая Наталья Васильевна</dc:creator>
  <dc:description/>
  <dc:language>ru-RU</dc:language>
  <cp:lastModifiedBy/>
  <dcterms:modified xsi:type="dcterms:W3CDTF">2024-02-27T16:56:25Z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