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E8" w:rsidRPr="00E50D77" w:rsidRDefault="006C66E8" w:rsidP="006C66E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6"/>
          <w:sz w:val="24"/>
          <w:szCs w:val="24"/>
          <w:lang w:eastAsia="ru-RU"/>
        </w:rPr>
      </w:pPr>
      <w:r w:rsidRPr="00E50D77">
        <w:rPr>
          <w:rFonts w:ascii="Times New Roman" w:eastAsia="Arial Unicode MS" w:hAnsi="Times New Roman" w:cs="Times New Roman"/>
          <w:b/>
          <w:spacing w:val="6"/>
          <w:sz w:val="24"/>
          <w:szCs w:val="24"/>
          <w:lang w:eastAsia="ru-RU"/>
        </w:rPr>
        <w:t xml:space="preserve">Общие требования к организации посещения пациента </w:t>
      </w:r>
    </w:p>
    <w:p w:rsidR="006C66E8" w:rsidRPr="00E50D77" w:rsidRDefault="006C66E8" w:rsidP="006C66E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6"/>
          <w:sz w:val="24"/>
          <w:szCs w:val="24"/>
          <w:lang w:eastAsia="ru-RU"/>
        </w:rPr>
      </w:pPr>
      <w:r w:rsidRPr="00E50D77">
        <w:rPr>
          <w:rFonts w:ascii="Times New Roman" w:eastAsia="Arial Unicode MS" w:hAnsi="Times New Roman" w:cs="Times New Roman"/>
          <w:b/>
          <w:spacing w:val="6"/>
          <w:sz w:val="24"/>
          <w:szCs w:val="24"/>
          <w:lang w:eastAsia="ru-RU"/>
        </w:rPr>
        <w:t xml:space="preserve">родственниками и иными членами семьи или законными представителями </w:t>
      </w:r>
    </w:p>
    <w:p w:rsidR="006C66E8" w:rsidRDefault="006C66E8" w:rsidP="006C66E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6"/>
          <w:sz w:val="24"/>
          <w:szCs w:val="24"/>
          <w:lang w:eastAsia="ru-RU"/>
        </w:rPr>
      </w:pPr>
      <w:r w:rsidRPr="00E50D77">
        <w:rPr>
          <w:rFonts w:ascii="Times New Roman" w:eastAsia="Arial Unicode MS" w:hAnsi="Times New Roman" w:cs="Times New Roman"/>
          <w:b/>
          <w:spacing w:val="6"/>
          <w:sz w:val="24"/>
          <w:szCs w:val="24"/>
          <w:lang w:eastAsia="ru-RU"/>
        </w:rPr>
        <w:t xml:space="preserve">пациента при оказании ему медицинской помощи в палате реанимации и интенсивной терапии отделения анестезиологии и </w:t>
      </w:r>
      <w:bookmarkStart w:id="0" w:name="_Hlk188954635"/>
      <w:r w:rsidRPr="00E50D77">
        <w:rPr>
          <w:rFonts w:ascii="Times New Roman" w:eastAsia="Arial Unicode MS" w:hAnsi="Times New Roman" w:cs="Times New Roman"/>
          <w:b/>
          <w:spacing w:val="6"/>
          <w:sz w:val="24"/>
          <w:szCs w:val="24"/>
          <w:lang w:eastAsia="ru-RU"/>
        </w:rPr>
        <w:t>реанимации</w:t>
      </w:r>
    </w:p>
    <w:p w:rsidR="006C66E8" w:rsidRPr="00E50D77" w:rsidRDefault="006C66E8" w:rsidP="006C66E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6"/>
          <w:sz w:val="24"/>
          <w:szCs w:val="24"/>
          <w:lang w:eastAsia="ru-RU"/>
        </w:rPr>
      </w:pPr>
      <w:r w:rsidRPr="00E50D77">
        <w:rPr>
          <w:rFonts w:ascii="Times New Roman" w:eastAsia="Arial Unicode MS" w:hAnsi="Times New Roman" w:cs="Times New Roman"/>
          <w:b/>
          <w:spacing w:val="6"/>
          <w:sz w:val="24"/>
          <w:szCs w:val="24"/>
          <w:lang w:eastAsia="ru-RU"/>
        </w:rPr>
        <w:t xml:space="preserve"> ГАУЗ ТО «МКМЦ «Медицинский город»</w:t>
      </w:r>
    </w:p>
    <w:p w:rsidR="006C66E8" w:rsidRDefault="006C66E8" w:rsidP="006C66E8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6"/>
          <w:sz w:val="24"/>
          <w:szCs w:val="24"/>
          <w:lang w:eastAsia="ru-RU"/>
        </w:rPr>
      </w:pPr>
    </w:p>
    <w:bookmarkEnd w:id="0"/>
    <w:p w:rsidR="006C66E8" w:rsidRPr="004B40D9" w:rsidRDefault="006C66E8" w:rsidP="006C66E8">
      <w:pPr>
        <w:jc w:val="both"/>
        <w:rPr>
          <w:rFonts w:ascii="Times New Roman" w:eastAsia="Arial Unicode MS" w:hAnsi="Times New Roman" w:cs="Times New Roman"/>
          <w:color w:val="FF0000"/>
          <w:spacing w:val="6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pacing w:val="6"/>
          <w:sz w:val="24"/>
          <w:szCs w:val="24"/>
          <w:lang w:eastAsia="ru-RU"/>
        </w:rPr>
        <w:t xml:space="preserve">  </w:t>
      </w:r>
      <w:r w:rsidRPr="004B40D9">
        <w:rPr>
          <w:rFonts w:ascii="Times New Roman" w:eastAsia="Arial Unicode MS" w:hAnsi="Times New Roman" w:cs="Times New Roman"/>
          <w:spacing w:val="6"/>
          <w:sz w:val="24"/>
          <w:szCs w:val="24"/>
          <w:lang w:eastAsia="ru-RU"/>
        </w:rPr>
        <w:t>Согласование возможности посещения пациента при оказании ему медицинской помощи в палате реанимации и интенсивной терапии</w:t>
      </w:r>
      <w:r w:rsidRPr="004F09D3">
        <w:t xml:space="preserve"> </w:t>
      </w:r>
      <w:r w:rsidRPr="004F09D3">
        <w:rPr>
          <w:rFonts w:ascii="Times New Roman" w:eastAsia="Arial Unicode MS" w:hAnsi="Times New Roman" w:cs="Times New Roman"/>
          <w:spacing w:val="6"/>
          <w:sz w:val="24"/>
          <w:szCs w:val="24"/>
          <w:lang w:eastAsia="ru-RU"/>
        </w:rPr>
        <w:t>отделения анестезиологии и реанимации</w:t>
      </w:r>
      <w:r w:rsidRPr="004B40D9">
        <w:rPr>
          <w:rFonts w:ascii="Times New Roman" w:eastAsia="Arial Unicode MS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F09D3">
        <w:rPr>
          <w:rFonts w:ascii="Times New Roman" w:eastAsia="Arial Unicode MS" w:hAnsi="Times New Roman" w:cs="Times New Roman"/>
          <w:spacing w:val="6"/>
          <w:sz w:val="24"/>
          <w:szCs w:val="24"/>
          <w:lang w:eastAsia="ru-RU"/>
        </w:rPr>
        <w:t>ГАУЗ ТО «МКМЦ «Медицинский город»</w:t>
      </w:r>
      <w:r>
        <w:rPr>
          <w:rFonts w:ascii="Times New Roman" w:eastAsia="Arial Unicode MS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B40D9">
        <w:rPr>
          <w:rFonts w:ascii="Times New Roman" w:eastAsia="Arial Unicode MS" w:hAnsi="Times New Roman" w:cs="Times New Roman"/>
          <w:spacing w:val="6"/>
          <w:sz w:val="24"/>
          <w:szCs w:val="24"/>
          <w:lang w:eastAsia="ru-RU"/>
        </w:rPr>
        <w:t>осуществляется посредством телефонной связи с заведующим отделением анест</w:t>
      </w:r>
      <w:r>
        <w:rPr>
          <w:rFonts w:ascii="Times New Roman" w:eastAsia="Arial Unicode MS" w:hAnsi="Times New Roman" w:cs="Times New Roman"/>
          <w:spacing w:val="6"/>
          <w:sz w:val="24"/>
          <w:szCs w:val="24"/>
          <w:lang w:eastAsia="ru-RU"/>
        </w:rPr>
        <w:t xml:space="preserve">езиологии и реанимации </w:t>
      </w:r>
      <w:r w:rsidRPr="004B40D9">
        <w:rPr>
          <w:rFonts w:ascii="Times New Roman" w:eastAsia="Arial Unicode MS" w:hAnsi="Times New Roman" w:cs="Times New Roman"/>
          <w:spacing w:val="6"/>
          <w:sz w:val="24"/>
          <w:szCs w:val="24"/>
          <w:lang w:eastAsia="ru-RU"/>
        </w:rPr>
        <w:t xml:space="preserve">с 9-00 ч. до 15-00 ч. по номеру </w:t>
      </w:r>
      <w:r>
        <w:rPr>
          <w:rFonts w:ascii="Times New Roman" w:eastAsia="Arial Unicode MS" w:hAnsi="Times New Roman" w:cs="Times New Roman"/>
          <w:spacing w:val="6"/>
          <w:sz w:val="24"/>
          <w:szCs w:val="24"/>
          <w:lang w:eastAsia="ru-RU"/>
        </w:rPr>
        <w:t xml:space="preserve">телефона </w:t>
      </w:r>
      <w:r w:rsidRPr="004B40D9">
        <w:rPr>
          <w:rFonts w:ascii="Times New Roman" w:eastAsia="Arial Unicode MS" w:hAnsi="Times New Roman" w:cs="Times New Roman"/>
          <w:spacing w:val="6"/>
          <w:sz w:val="24"/>
          <w:szCs w:val="24"/>
          <w:lang w:eastAsia="ru-RU"/>
        </w:rPr>
        <w:t>65-96-01 (доб. 4002).</w:t>
      </w:r>
    </w:p>
    <w:p w:rsidR="006C66E8" w:rsidRPr="00406CE3" w:rsidRDefault="006C66E8" w:rsidP="006C66E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пациента осуществляется с учетом состояния пациента, соблюдения противоэпидемического режима и интересов иных лиц, работающих и (или) находящихся в </w:t>
      </w:r>
      <w:r w:rsidRPr="004F09D3">
        <w:rPr>
          <w:rFonts w:ascii="Times New Roman" w:hAnsi="Times New Roman" w:cs="Times New Roman"/>
          <w:sz w:val="24"/>
          <w:szCs w:val="24"/>
        </w:rPr>
        <w:t>ГАУЗ ТО «МКМЦ «Медицинский город»</w:t>
      </w:r>
      <w:r>
        <w:rPr>
          <w:rFonts w:ascii="Times New Roman" w:hAnsi="Times New Roman" w:cs="Times New Roman"/>
          <w:sz w:val="24"/>
          <w:szCs w:val="24"/>
        </w:rPr>
        <w:t>, с согласия пациента (его законного представителя).</w:t>
      </w:r>
    </w:p>
    <w:p w:rsidR="006C66E8" w:rsidRPr="00772262" w:rsidRDefault="006C66E8" w:rsidP="006C66E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</w:pPr>
      <w:r w:rsidRPr="00F0109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Посещение пациента осу</w:t>
      </w:r>
      <w:r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 xml:space="preserve">ществляется </w:t>
      </w:r>
      <w:r w:rsidRPr="00772262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с разрешения заведующего отделением анестезиологии и реанимации (дублера) ГАУЗ ТО «МКМЦ «Медицинский город» в рабочее время или дежурного анестезиолога-реаниматолога в случае:</w:t>
      </w:r>
    </w:p>
    <w:p w:rsidR="006C66E8" w:rsidRPr="00F76BE9" w:rsidRDefault="006C66E8" w:rsidP="006C66E8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 xml:space="preserve">    </w:t>
      </w:r>
      <w:r w:rsidRPr="00F76BE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 xml:space="preserve">- если состояние пациента не позволяет выразить согласие на посещение </w:t>
      </w:r>
      <w:r w:rsidRPr="00F76BE9">
        <w:rPr>
          <w:rFonts w:ascii="Times New Roman" w:eastAsia="Arial Unicode MS" w:hAnsi="Times New Roman" w:cs="Times New Roman"/>
          <w:spacing w:val="6"/>
          <w:sz w:val="24"/>
          <w:szCs w:val="24"/>
          <w:lang w:eastAsia="ru-RU"/>
        </w:rPr>
        <w:t>и (или) отсутствуют законные представители;</w:t>
      </w:r>
    </w:p>
    <w:p w:rsidR="006C66E8" w:rsidRPr="00D6068F" w:rsidRDefault="006C66E8" w:rsidP="006C66E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 xml:space="preserve">    </w:t>
      </w:r>
      <w:r w:rsidRPr="00F76BE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-посещения пациента, находящегося в тяжело</w:t>
      </w:r>
      <w:r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м состоянии в палате реанимации и интенсивной терапии</w:t>
      </w:r>
      <w:r w:rsidRPr="00F76BE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.</w:t>
      </w:r>
    </w:p>
    <w:p w:rsidR="006C66E8" w:rsidRPr="00F01099" w:rsidRDefault="006C66E8" w:rsidP="006C66E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Не</w:t>
      </w:r>
      <w:r w:rsidRPr="00F0109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 xml:space="preserve"> осуществляются посещения пациентов, находящихся в инфекционных </w:t>
      </w:r>
      <w:proofErr w:type="spellStart"/>
      <w:r w:rsidRPr="00F0109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боксированных</w:t>
      </w:r>
      <w:proofErr w:type="spellEnd"/>
      <w:r w:rsidRPr="00F0109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 xml:space="preserve"> палатах, а также в период введения в ГАУЗ ТО «МКМЦ «Медицинский город» ограничительных мероприятий (карантин).</w:t>
      </w:r>
    </w:p>
    <w:p w:rsidR="006C66E8" w:rsidRPr="00F76BE9" w:rsidRDefault="006C66E8" w:rsidP="006C66E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</w:pPr>
      <w:r w:rsidRPr="00F76BE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При посещении пациента в палате реанимации и интенсивной терапии допускается одновременное нахождение в указанной палате не более двух посетителей одного пациента.</w:t>
      </w:r>
    </w:p>
    <w:p w:rsidR="006C66E8" w:rsidRPr="00F76BE9" w:rsidRDefault="006C66E8" w:rsidP="006C66E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</w:pPr>
      <w:r w:rsidRPr="00F76BE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Посетителям запрещается препятствовать оказанию медицинской помощи.</w:t>
      </w:r>
    </w:p>
    <w:p w:rsidR="006C66E8" w:rsidRPr="00F76BE9" w:rsidRDefault="006C66E8" w:rsidP="006C66E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</w:pPr>
      <w:r w:rsidRPr="00F76BE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Посещение родственников не разрешается во время проведения в палате инвазивных манипуляций (интубация трахеи, катетеризация сосудов, перевязки и т.п.), проведения сердечно-легочной реанимации.</w:t>
      </w:r>
    </w:p>
    <w:p w:rsidR="006C66E8" w:rsidRPr="00F76BE9" w:rsidRDefault="006C66E8" w:rsidP="006C66E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</w:pPr>
      <w:r w:rsidRPr="00F76BE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При посещении отделения посетителям следует отключить или перевести в беззвучный режим мобильные телефоны и иные средства связи.</w:t>
      </w:r>
    </w:p>
    <w:p w:rsidR="006C66E8" w:rsidRPr="00F76BE9" w:rsidRDefault="006C66E8" w:rsidP="006C66E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</w:pPr>
      <w:r w:rsidRPr="00F76BE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Родственники не должны иметь признаков острых инфекционных заболеваний (повышенной температуры, проявлений респираторной инфекции, диареи). Медицинские справки об отсутствии заболеваний не требуются.</w:t>
      </w:r>
    </w:p>
    <w:p w:rsidR="006C66E8" w:rsidRPr="00F76BE9" w:rsidRDefault="006C66E8" w:rsidP="006C66E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</w:pPr>
      <w:r w:rsidRPr="00F76BE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Перед посещени</w:t>
      </w:r>
      <w:r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ем ответственный за организацию посещения пациента проводит</w:t>
      </w:r>
      <w:r w:rsidRPr="00F76BE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 xml:space="preserve"> с р</w:t>
      </w:r>
      <w:r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одственниками краткую беседу, разъясняя необходимость сообщить о наличии у них каких-</w:t>
      </w:r>
      <w:r w:rsidRPr="00F76BE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либо</w:t>
      </w:r>
      <w:r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772262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инфекционных заболеваний,</w:t>
      </w:r>
      <w:r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 xml:space="preserve"> выдает памятку для посетителей, с которой они должны ознакомиться перед посещением своего родственника в отделении реанимации и интенсивной терапии.</w:t>
      </w:r>
    </w:p>
    <w:p w:rsidR="006C66E8" w:rsidRPr="00F76BE9" w:rsidRDefault="006C66E8" w:rsidP="006C66E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</w:pPr>
      <w:r w:rsidRPr="00F76BE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 xml:space="preserve">Перед посещением отделения посетитель должен снять верхнюю одежду, надеть бахилы, халат, маску, шапочку, тщательно вымыть руки. </w:t>
      </w:r>
    </w:p>
    <w:p w:rsidR="006C66E8" w:rsidRPr="00F76BE9" w:rsidRDefault="006C66E8" w:rsidP="006C66E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</w:pPr>
      <w:r w:rsidRPr="00F76BE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Посетители в состоянии алкогольного (наркотического) опьянения в отделение не допускаются.</w:t>
      </w:r>
    </w:p>
    <w:p w:rsidR="006C66E8" w:rsidRPr="00F76BE9" w:rsidRDefault="006C66E8" w:rsidP="006C66E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</w:pPr>
      <w:r w:rsidRPr="00F76BE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Посетитель обязуется соблюдать тишину, не затруднять оказание медицинской помощи другим пациентам, выполнять указания медицинского персонала, не прикасаться к медицинским приборам.</w:t>
      </w:r>
    </w:p>
    <w:p w:rsidR="006C66E8" w:rsidRPr="00F76BE9" w:rsidRDefault="006C66E8" w:rsidP="006C66E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</w:pPr>
      <w:r w:rsidRPr="00F76BE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Не разрешается посещать пациентов детям в возрасте до 14 лет.</w:t>
      </w:r>
    </w:p>
    <w:p w:rsidR="006C66E8" w:rsidRPr="00F76BE9" w:rsidRDefault="006C66E8" w:rsidP="006C66E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</w:pPr>
      <w:r w:rsidRPr="00F76BE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>Родственники могут оказывать помощь медицинскому персоналу в уходе за пациентом и поддержании чистоты в палате только по личному желанию и после подробного инструктажа.</w:t>
      </w:r>
    </w:p>
    <w:p w:rsidR="006C66E8" w:rsidRPr="00F76BE9" w:rsidRDefault="006C66E8" w:rsidP="006C66E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>Медицинский персонал обеспечивает</w:t>
      </w:r>
      <w:r w:rsidRPr="00F76BE9"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  <w:t xml:space="preserve"> защиту прав всех пациентов, находящихся в отделении реанимации (защита персональной информации, соблюдение охранительного режима, оказание своевременной помощи).</w:t>
      </w:r>
    </w:p>
    <w:p w:rsidR="006C66E8" w:rsidRDefault="006C66E8" w:rsidP="006C66E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6C66E8" w:rsidRDefault="006C66E8" w:rsidP="006C66E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6C66E8" w:rsidRDefault="006C66E8" w:rsidP="006C66E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6C66E8" w:rsidRDefault="006C66E8" w:rsidP="006C66E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6C66E8" w:rsidRDefault="006C66E8" w:rsidP="006C66E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6C66E8" w:rsidRDefault="006C66E8" w:rsidP="006C66E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6C66E8" w:rsidRDefault="006C66E8" w:rsidP="006C66E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6C66E8" w:rsidRDefault="006C66E8" w:rsidP="006C66E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6C66E8" w:rsidRDefault="006C66E8" w:rsidP="006C66E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6C66E8" w:rsidRDefault="006C66E8" w:rsidP="006C66E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6C66E8" w:rsidRDefault="006C66E8" w:rsidP="006C66E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6C66E8" w:rsidRDefault="006C66E8" w:rsidP="006C66E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6C66E8" w:rsidRDefault="006C66E8" w:rsidP="006C66E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6C66E8" w:rsidRDefault="006C66E8" w:rsidP="006C66E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6C66E8" w:rsidRDefault="006C66E8" w:rsidP="006C66E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711470" w:rsidRDefault="00711470">
      <w:bookmarkStart w:id="1" w:name="_GoBack"/>
      <w:bookmarkEnd w:id="1"/>
    </w:p>
    <w:sectPr w:rsidR="0071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353EB"/>
    <w:multiLevelType w:val="hybridMultilevel"/>
    <w:tmpl w:val="602AA0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DDE"/>
    <w:rsid w:val="00000086"/>
    <w:rsid w:val="00012CA9"/>
    <w:rsid w:val="000467E0"/>
    <w:rsid w:val="0006179C"/>
    <w:rsid w:val="0007171C"/>
    <w:rsid w:val="00072110"/>
    <w:rsid w:val="00076400"/>
    <w:rsid w:val="00096C17"/>
    <w:rsid w:val="000A67FD"/>
    <w:rsid w:val="000E1ED3"/>
    <w:rsid w:val="000E2CB4"/>
    <w:rsid w:val="000F13D3"/>
    <w:rsid w:val="00122DD7"/>
    <w:rsid w:val="00124911"/>
    <w:rsid w:val="0013653B"/>
    <w:rsid w:val="0016101C"/>
    <w:rsid w:val="0016721D"/>
    <w:rsid w:val="00173FB6"/>
    <w:rsid w:val="00177429"/>
    <w:rsid w:val="001833E6"/>
    <w:rsid w:val="001854C4"/>
    <w:rsid w:val="0019699C"/>
    <w:rsid w:val="001A414B"/>
    <w:rsid w:val="001A64C9"/>
    <w:rsid w:val="001B1B34"/>
    <w:rsid w:val="001B1E02"/>
    <w:rsid w:val="001B4490"/>
    <w:rsid w:val="001C1885"/>
    <w:rsid w:val="001C22BF"/>
    <w:rsid w:val="001D12CF"/>
    <w:rsid w:val="001D4173"/>
    <w:rsid w:val="001D44CB"/>
    <w:rsid w:val="001F4401"/>
    <w:rsid w:val="00204C7D"/>
    <w:rsid w:val="0020666D"/>
    <w:rsid w:val="00212B0C"/>
    <w:rsid w:val="00214E3E"/>
    <w:rsid w:val="00225885"/>
    <w:rsid w:val="0023120D"/>
    <w:rsid w:val="002452DA"/>
    <w:rsid w:val="00246B90"/>
    <w:rsid w:val="00281E87"/>
    <w:rsid w:val="00291B7C"/>
    <w:rsid w:val="002B33C7"/>
    <w:rsid w:val="002E54D4"/>
    <w:rsid w:val="00307E00"/>
    <w:rsid w:val="003216C1"/>
    <w:rsid w:val="003341BB"/>
    <w:rsid w:val="00356C7A"/>
    <w:rsid w:val="00361E16"/>
    <w:rsid w:val="00376466"/>
    <w:rsid w:val="0037795C"/>
    <w:rsid w:val="00381023"/>
    <w:rsid w:val="003904B2"/>
    <w:rsid w:val="003A7A7F"/>
    <w:rsid w:val="003B7FC6"/>
    <w:rsid w:val="003C5D6A"/>
    <w:rsid w:val="003C674E"/>
    <w:rsid w:val="003C7B36"/>
    <w:rsid w:val="003D23A4"/>
    <w:rsid w:val="003F24BC"/>
    <w:rsid w:val="003F79E1"/>
    <w:rsid w:val="00400EFC"/>
    <w:rsid w:val="0041048A"/>
    <w:rsid w:val="00416C7F"/>
    <w:rsid w:val="00441511"/>
    <w:rsid w:val="0044269A"/>
    <w:rsid w:val="0047023D"/>
    <w:rsid w:val="00472460"/>
    <w:rsid w:val="00475F13"/>
    <w:rsid w:val="00487720"/>
    <w:rsid w:val="004958E9"/>
    <w:rsid w:val="00497C69"/>
    <w:rsid w:val="004A5CC6"/>
    <w:rsid w:val="004A794A"/>
    <w:rsid w:val="004C4C86"/>
    <w:rsid w:val="004D3D5D"/>
    <w:rsid w:val="004D52A3"/>
    <w:rsid w:val="004F005C"/>
    <w:rsid w:val="004F74E8"/>
    <w:rsid w:val="00505DFB"/>
    <w:rsid w:val="00507171"/>
    <w:rsid w:val="005125F0"/>
    <w:rsid w:val="00512966"/>
    <w:rsid w:val="005139F0"/>
    <w:rsid w:val="00515D3D"/>
    <w:rsid w:val="00530B8B"/>
    <w:rsid w:val="00531044"/>
    <w:rsid w:val="005578CA"/>
    <w:rsid w:val="005641B3"/>
    <w:rsid w:val="00576EA8"/>
    <w:rsid w:val="00590607"/>
    <w:rsid w:val="00595EFA"/>
    <w:rsid w:val="005A3B3A"/>
    <w:rsid w:val="005B1A04"/>
    <w:rsid w:val="005B4EF3"/>
    <w:rsid w:val="005B50C6"/>
    <w:rsid w:val="006413CB"/>
    <w:rsid w:val="00645587"/>
    <w:rsid w:val="00647E89"/>
    <w:rsid w:val="00650A28"/>
    <w:rsid w:val="00676554"/>
    <w:rsid w:val="0068226A"/>
    <w:rsid w:val="00687E34"/>
    <w:rsid w:val="00692C6B"/>
    <w:rsid w:val="00692CFA"/>
    <w:rsid w:val="006A75AD"/>
    <w:rsid w:val="006C66E8"/>
    <w:rsid w:val="007015A7"/>
    <w:rsid w:val="00705D45"/>
    <w:rsid w:val="00711470"/>
    <w:rsid w:val="00722834"/>
    <w:rsid w:val="00740DDE"/>
    <w:rsid w:val="00747640"/>
    <w:rsid w:val="00760E7E"/>
    <w:rsid w:val="00767687"/>
    <w:rsid w:val="007746C5"/>
    <w:rsid w:val="00774B2F"/>
    <w:rsid w:val="007818D3"/>
    <w:rsid w:val="007877CA"/>
    <w:rsid w:val="0079770E"/>
    <w:rsid w:val="007A4AED"/>
    <w:rsid w:val="007B0306"/>
    <w:rsid w:val="007B7A7B"/>
    <w:rsid w:val="007C52F7"/>
    <w:rsid w:val="007D5F61"/>
    <w:rsid w:val="00815763"/>
    <w:rsid w:val="00815926"/>
    <w:rsid w:val="00832B3C"/>
    <w:rsid w:val="00861F14"/>
    <w:rsid w:val="00864C57"/>
    <w:rsid w:val="0087323C"/>
    <w:rsid w:val="008905D9"/>
    <w:rsid w:val="008A66CD"/>
    <w:rsid w:val="008C4D25"/>
    <w:rsid w:val="008D2EC7"/>
    <w:rsid w:val="008E2DB4"/>
    <w:rsid w:val="008E7314"/>
    <w:rsid w:val="008F2AB6"/>
    <w:rsid w:val="00946B4B"/>
    <w:rsid w:val="00965F37"/>
    <w:rsid w:val="00976870"/>
    <w:rsid w:val="00977F53"/>
    <w:rsid w:val="00987431"/>
    <w:rsid w:val="009A1C8F"/>
    <w:rsid w:val="009A482D"/>
    <w:rsid w:val="009E01AB"/>
    <w:rsid w:val="009E3D24"/>
    <w:rsid w:val="009E7C8E"/>
    <w:rsid w:val="009F0634"/>
    <w:rsid w:val="00A025B7"/>
    <w:rsid w:val="00A03E91"/>
    <w:rsid w:val="00A053E7"/>
    <w:rsid w:val="00A10E46"/>
    <w:rsid w:val="00A303F6"/>
    <w:rsid w:val="00A35A71"/>
    <w:rsid w:val="00A42B78"/>
    <w:rsid w:val="00A63C9F"/>
    <w:rsid w:val="00A771F7"/>
    <w:rsid w:val="00A80F59"/>
    <w:rsid w:val="00A900A4"/>
    <w:rsid w:val="00AD10B5"/>
    <w:rsid w:val="00AE1127"/>
    <w:rsid w:val="00AE186D"/>
    <w:rsid w:val="00AE5E7B"/>
    <w:rsid w:val="00AF6651"/>
    <w:rsid w:val="00B049AC"/>
    <w:rsid w:val="00B13258"/>
    <w:rsid w:val="00B21378"/>
    <w:rsid w:val="00B3471E"/>
    <w:rsid w:val="00B501BB"/>
    <w:rsid w:val="00B52445"/>
    <w:rsid w:val="00B802FF"/>
    <w:rsid w:val="00B90D96"/>
    <w:rsid w:val="00B91208"/>
    <w:rsid w:val="00B935E1"/>
    <w:rsid w:val="00B961F8"/>
    <w:rsid w:val="00BA4577"/>
    <w:rsid w:val="00BB50B7"/>
    <w:rsid w:val="00BB639C"/>
    <w:rsid w:val="00BD74FA"/>
    <w:rsid w:val="00BF5587"/>
    <w:rsid w:val="00C03985"/>
    <w:rsid w:val="00C32437"/>
    <w:rsid w:val="00C43403"/>
    <w:rsid w:val="00C43723"/>
    <w:rsid w:val="00C5148E"/>
    <w:rsid w:val="00C52AA8"/>
    <w:rsid w:val="00C61C42"/>
    <w:rsid w:val="00C63C1A"/>
    <w:rsid w:val="00C65CD0"/>
    <w:rsid w:val="00C93DE8"/>
    <w:rsid w:val="00CA67FE"/>
    <w:rsid w:val="00CC39B3"/>
    <w:rsid w:val="00CD09A6"/>
    <w:rsid w:val="00CF1189"/>
    <w:rsid w:val="00D044AC"/>
    <w:rsid w:val="00D2580E"/>
    <w:rsid w:val="00D41354"/>
    <w:rsid w:val="00D6204F"/>
    <w:rsid w:val="00D845EF"/>
    <w:rsid w:val="00D93986"/>
    <w:rsid w:val="00D94E6F"/>
    <w:rsid w:val="00DA5AE6"/>
    <w:rsid w:val="00DB41C4"/>
    <w:rsid w:val="00DD732E"/>
    <w:rsid w:val="00DF090C"/>
    <w:rsid w:val="00E21B5E"/>
    <w:rsid w:val="00E242E6"/>
    <w:rsid w:val="00E31DCE"/>
    <w:rsid w:val="00E367BD"/>
    <w:rsid w:val="00E7125B"/>
    <w:rsid w:val="00E8748E"/>
    <w:rsid w:val="00E91193"/>
    <w:rsid w:val="00EA5FEE"/>
    <w:rsid w:val="00EB0231"/>
    <w:rsid w:val="00EB19AD"/>
    <w:rsid w:val="00EB213A"/>
    <w:rsid w:val="00EF03F2"/>
    <w:rsid w:val="00EF2257"/>
    <w:rsid w:val="00EF27FF"/>
    <w:rsid w:val="00F20B9A"/>
    <w:rsid w:val="00F22739"/>
    <w:rsid w:val="00F548CE"/>
    <w:rsid w:val="00F67EE5"/>
    <w:rsid w:val="00F94640"/>
    <w:rsid w:val="00FA5675"/>
    <w:rsid w:val="00FB4E59"/>
    <w:rsid w:val="00F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CCA96-7BE0-46CA-A012-AAAE9450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E8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Урсу Ксения Александровна</dc:creator>
  <cp:keywords/>
  <dc:description/>
  <cp:lastModifiedBy>Урсу Ксения Александровна</cp:lastModifiedBy>
  <cp:revision>2</cp:revision>
  <dcterms:created xsi:type="dcterms:W3CDTF">2025-02-13T04:09:00Z</dcterms:created>
  <dcterms:modified xsi:type="dcterms:W3CDTF">2025-02-13T04:09:00Z</dcterms:modified>
</cp:coreProperties>
</file>